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91" w:rsidRPr="00C70E91" w:rsidRDefault="00C70E91" w:rsidP="00C70E91">
      <w:pPr>
        <w:overflowPunct w:val="0"/>
        <w:spacing w:line="579" w:lineRule="exact"/>
        <w:rPr>
          <w:rFonts w:ascii="Times New Roman" w:eastAsia="黑体" w:hAnsi="Times New Roman"/>
          <w:sz w:val="32"/>
          <w:szCs w:val="32"/>
        </w:rPr>
      </w:pPr>
      <w:r w:rsidRPr="00C70E91">
        <w:rPr>
          <w:rFonts w:ascii="Times New Roman" w:eastAsia="黑体" w:hAnsi="Times New Roman" w:hint="eastAsia"/>
          <w:sz w:val="32"/>
          <w:szCs w:val="32"/>
        </w:rPr>
        <w:t>附件</w:t>
      </w:r>
      <w:r w:rsidR="00F3609D">
        <w:rPr>
          <w:rFonts w:ascii="Times New Roman" w:eastAsia="黑体" w:hAnsi="Times New Roman" w:hint="eastAsia"/>
          <w:sz w:val="32"/>
          <w:szCs w:val="32"/>
        </w:rPr>
        <w:t>4</w:t>
      </w:r>
    </w:p>
    <w:p w:rsidR="00C70E91" w:rsidRDefault="00F3609D" w:rsidP="00C70E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联系人回执</w:t>
      </w:r>
    </w:p>
    <w:p w:rsidR="00C70E91" w:rsidRPr="00C70E91" w:rsidRDefault="00C70E91" w:rsidP="00C70E91">
      <w:pPr>
        <w:widowControl/>
        <w:shd w:val="clear" w:color="auto" w:fill="FFFFFF"/>
        <w:spacing w:line="60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638"/>
        <w:gridCol w:w="2268"/>
        <w:gridCol w:w="4283"/>
      </w:tblGrid>
      <w:tr w:rsidR="00F3609D" w:rsidRPr="00F3609D" w:rsidTr="00F3609D">
        <w:trPr>
          <w:trHeight w:val="64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F3609D" w:rsidRDefault="00F3609D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609D">
              <w:rPr>
                <w:rStyle w:val="font91"/>
                <w:rFonts w:hint="default"/>
                <w:b w:val="0"/>
                <w:lang w:bidi="ar"/>
              </w:rPr>
              <w:t>序号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F3609D" w:rsidRDefault="00F3609D" w:rsidP="00AB0ED0">
            <w:pPr>
              <w:widowControl/>
              <w:jc w:val="center"/>
              <w:textAlignment w:val="center"/>
              <w:rPr>
                <w:rStyle w:val="font91"/>
                <w:rFonts w:hint="default"/>
                <w:b w:val="0"/>
                <w:bCs w:val="0"/>
                <w:lang w:bidi="ar"/>
              </w:rPr>
            </w:pPr>
            <w:r w:rsidRPr="00F3609D">
              <w:rPr>
                <w:rStyle w:val="font91"/>
                <w:rFonts w:hint="default"/>
                <w:b w:val="0"/>
                <w:bCs w:val="0"/>
                <w:lang w:bidi="ar"/>
              </w:rPr>
              <w:t>单位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F3609D" w:rsidRPr="00F3609D" w:rsidRDefault="00F3609D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609D">
              <w:rPr>
                <w:rStyle w:val="font91"/>
                <w:rFonts w:hint="default"/>
                <w:b w:val="0"/>
                <w:lang w:bidi="ar"/>
              </w:rPr>
              <w:t>姓名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F3609D" w:rsidRDefault="00F3609D" w:rsidP="00F3609D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609D">
              <w:rPr>
                <w:rStyle w:val="font91"/>
                <w:rFonts w:hint="default"/>
                <w:b w:val="0"/>
                <w:lang w:bidi="ar"/>
              </w:rPr>
              <w:t>联系电话</w:t>
            </w:r>
          </w:p>
        </w:tc>
      </w:tr>
      <w:tr w:rsidR="00F3609D" w:rsidRPr="00C70E91" w:rsidTr="00F3609D">
        <w:trPr>
          <w:trHeight w:val="60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1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3609D" w:rsidRPr="00C70E91" w:rsidTr="00F3609D">
        <w:trPr>
          <w:trHeight w:val="60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2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3609D" w:rsidRPr="00C70E91" w:rsidTr="00F3609D">
        <w:trPr>
          <w:trHeight w:val="60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3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3609D" w:rsidRPr="00C70E91" w:rsidTr="00F3609D">
        <w:trPr>
          <w:trHeight w:val="60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3609D" w:rsidRPr="00C70E91" w:rsidTr="00F3609D">
        <w:trPr>
          <w:trHeight w:val="600"/>
        </w:trPr>
        <w:tc>
          <w:tcPr>
            <w:tcW w:w="7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F3609D" w:rsidRPr="00C70E91" w:rsidRDefault="00F3609D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C70E91" w:rsidRDefault="00C70E91" w:rsidP="00C70E91">
      <w:pPr>
        <w:spacing w:line="460" w:lineRule="exact"/>
        <w:ind w:rightChars="100" w:right="210"/>
        <w:jc w:val="left"/>
        <w:rPr>
          <w:sz w:val="28"/>
          <w:szCs w:val="28"/>
        </w:rPr>
      </w:pPr>
    </w:p>
    <w:p w:rsidR="00C70E91" w:rsidRDefault="00C70E91">
      <w:pPr>
        <w:widowControl/>
        <w:jc w:val="left"/>
      </w:pPr>
    </w:p>
    <w:p w:rsidR="00C70E91" w:rsidRDefault="00C70E91" w:rsidP="00191FC5"/>
    <w:p w:rsidR="00191FC5" w:rsidRPr="00191FC5" w:rsidRDefault="00191FC5"/>
    <w:sectPr w:rsidR="00191FC5" w:rsidRPr="00191FC5" w:rsidSect="00C70E91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91" w:rsidRDefault="00940891" w:rsidP="00CF18D5">
      <w:r>
        <w:separator/>
      </w:r>
    </w:p>
  </w:endnote>
  <w:endnote w:type="continuationSeparator" w:id="0">
    <w:p w:rsidR="00940891" w:rsidRDefault="00940891" w:rsidP="00C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"/>
    </w:sdtPr>
    <w:sdtEndPr/>
    <w:sdtContent>
      <w:p w:rsidR="00C70E91" w:rsidRDefault="00C70E91">
        <w:pPr>
          <w:pStyle w:val="a6"/>
          <w:ind w:rightChars="100" w:right="210"/>
          <w:jc w:val="right"/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3609D" w:rsidRPr="00F3609D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91" w:rsidRDefault="00940891" w:rsidP="00CF18D5">
      <w:r>
        <w:separator/>
      </w:r>
    </w:p>
  </w:footnote>
  <w:footnote w:type="continuationSeparator" w:id="0">
    <w:p w:rsidR="00940891" w:rsidRDefault="00940891" w:rsidP="00CF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456F32"/>
    <w:rsid w:val="00191FC5"/>
    <w:rsid w:val="00214FE2"/>
    <w:rsid w:val="00303D4C"/>
    <w:rsid w:val="00407A18"/>
    <w:rsid w:val="004B4222"/>
    <w:rsid w:val="00587867"/>
    <w:rsid w:val="00726354"/>
    <w:rsid w:val="007A2CCA"/>
    <w:rsid w:val="008E6986"/>
    <w:rsid w:val="00927A39"/>
    <w:rsid w:val="00940891"/>
    <w:rsid w:val="00C23535"/>
    <w:rsid w:val="00C70E91"/>
    <w:rsid w:val="00CF18D5"/>
    <w:rsid w:val="00E3489A"/>
    <w:rsid w:val="00EE0019"/>
    <w:rsid w:val="00F3609D"/>
    <w:rsid w:val="3C872CDC"/>
    <w:rsid w:val="6145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978BA"/>
  <w15:docId w15:val="{D9AB3465-81FD-4691-9549-8D362BA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F18D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CF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CF18D5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C70E91"/>
    <w:rPr>
      <w:rFonts w:ascii="Times New Roman" w:hAnsi="Times New Roman" w:cs="Times New Roman" w:hint="default"/>
      <w:color w:val="000000"/>
      <w:sz w:val="40"/>
      <w:szCs w:val="40"/>
      <w:u w:val="single"/>
    </w:rPr>
  </w:style>
  <w:style w:type="character" w:customStyle="1" w:styleId="font81">
    <w:name w:val="font81"/>
    <w:basedOn w:val="a0"/>
    <w:autoRedefine/>
    <w:qFormat/>
    <w:rsid w:val="00C70E91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sid w:val="00C70E9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sid w:val="00C70E91"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晚安</dc:creator>
  <cp:lastModifiedBy>Administrator</cp:lastModifiedBy>
  <cp:revision>14</cp:revision>
  <dcterms:created xsi:type="dcterms:W3CDTF">2026-04-03T08:13:00Z</dcterms:created>
  <dcterms:modified xsi:type="dcterms:W3CDTF">2026-07-13T09:24:00Z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A7B0FD66F97A4054AB8C5BDCB4270E40_11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